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52" w:type="dxa"/>
        <w:tblLook w:val="04A0" w:firstRow="1" w:lastRow="0" w:firstColumn="1" w:lastColumn="0" w:noHBand="0" w:noVBand="1"/>
      </w:tblPr>
      <w:tblGrid>
        <w:gridCol w:w="900"/>
        <w:gridCol w:w="7953"/>
        <w:gridCol w:w="3021"/>
        <w:gridCol w:w="3278"/>
      </w:tblGrid>
      <w:tr w:rsidR="0040158B" w:rsidRPr="00414F3C" w:rsidTr="008F42DC">
        <w:tc>
          <w:tcPr>
            <w:tcW w:w="900" w:type="dxa"/>
          </w:tcPr>
          <w:p w:rsidR="0040158B" w:rsidRPr="00414F3C" w:rsidRDefault="0040158B" w:rsidP="0040158B">
            <w:pPr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bookmarkStart w:id="0" w:name="_GoBack"/>
            <w:bookmarkEnd w:id="0"/>
          </w:p>
        </w:tc>
        <w:tc>
          <w:tcPr>
            <w:tcW w:w="7953" w:type="dxa"/>
          </w:tcPr>
          <w:p w:rsidR="0040158B" w:rsidRPr="00414F3C" w:rsidRDefault="004D74F1" w:rsidP="0040158B">
            <w:pPr>
              <w:outlineLvl w:val="0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14F3C">
              <w:rPr>
                <w:rFonts w:ascii="Arial" w:hAnsi="Arial" w:cs="Arial"/>
                <w:b/>
                <w:color w:val="E36C0A" w:themeColor="accent6" w:themeShade="BF"/>
              </w:rPr>
              <w:t>INHALT / THEMEN</w:t>
            </w:r>
            <w:r w:rsidRPr="00414F3C">
              <w:rPr>
                <w:rFonts w:ascii="Arial" w:hAnsi="Arial" w:cs="Arial"/>
                <w:b/>
                <w:color w:val="E36C0A" w:themeColor="accent6" w:themeShade="BF"/>
              </w:rPr>
              <w:br/>
              <w:t>Themenschwerpunkte</w:t>
            </w:r>
          </w:p>
        </w:tc>
        <w:tc>
          <w:tcPr>
            <w:tcW w:w="3021" w:type="dxa"/>
          </w:tcPr>
          <w:p w:rsidR="0040158B" w:rsidRPr="00414F3C" w:rsidRDefault="004D74F1" w:rsidP="0040158B">
            <w:pPr>
              <w:outlineLvl w:val="0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14F3C">
              <w:rPr>
                <w:rFonts w:ascii="Arial" w:hAnsi="Arial" w:cs="Arial"/>
                <w:b/>
                <w:color w:val="E36C0A" w:themeColor="accent6" w:themeShade="BF"/>
              </w:rPr>
              <w:t>LP-Bezug</w:t>
            </w:r>
          </w:p>
          <w:p w:rsidR="004D74F1" w:rsidRPr="00414F3C" w:rsidRDefault="004D74F1" w:rsidP="0040158B">
            <w:pPr>
              <w:outlineLvl w:val="0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14F3C">
              <w:rPr>
                <w:rFonts w:ascii="Arial" w:hAnsi="Arial" w:cs="Arial"/>
                <w:b/>
                <w:color w:val="E36C0A" w:themeColor="accent6" w:themeShade="BF"/>
              </w:rPr>
              <w:t>Kompetenzen</w:t>
            </w:r>
          </w:p>
        </w:tc>
        <w:tc>
          <w:tcPr>
            <w:tcW w:w="3278" w:type="dxa"/>
          </w:tcPr>
          <w:p w:rsidR="0040158B" w:rsidRPr="00414F3C" w:rsidRDefault="00FF4CF5" w:rsidP="0040158B">
            <w:pPr>
              <w:outlineLvl w:val="0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14F3C">
              <w:rPr>
                <w:rFonts w:ascii="Arial" w:hAnsi="Arial" w:cs="Arial"/>
                <w:b/>
                <w:color w:val="E36C0A" w:themeColor="accent6" w:themeShade="BF"/>
              </w:rPr>
              <w:t>Kirchenjahr</w:t>
            </w:r>
          </w:p>
        </w:tc>
      </w:tr>
      <w:tr w:rsid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40158B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September</w:t>
            </w:r>
          </w:p>
        </w:tc>
        <w:tc>
          <w:tcPr>
            <w:tcW w:w="7953" w:type="dxa"/>
          </w:tcPr>
          <w:p w:rsidR="00AF4194" w:rsidRPr="00414F3C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Reflexion der Ferien – Ankommen</w:t>
            </w:r>
          </w:p>
          <w:p w:rsidR="00422DDA" w:rsidRPr="00414F3C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Mit den Augen und mit dem Herzen sehen</w:t>
            </w:r>
          </w:p>
          <w:p w:rsidR="00422DDA" w:rsidRPr="00414F3C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Nicht alles kann ich sehen</w:t>
            </w:r>
          </w:p>
          <w:p w:rsidR="00422DDA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Gott, wo bist du?</w:t>
            </w:r>
          </w:p>
          <w:p w:rsidR="00592044" w:rsidRPr="00592044" w:rsidRDefault="00592044" w:rsidP="0040158B">
            <w:pPr>
              <w:outlineLvl w:val="0"/>
              <w:rPr>
                <w:rFonts w:ascii="Arial" w:hAnsi="Arial" w:cs="Arial"/>
                <w:b/>
                <w:i/>
              </w:rPr>
            </w:pPr>
            <w:r w:rsidRPr="00592044">
              <w:rPr>
                <w:rFonts w:ascii="Arial" w:hAnsi="Arial" w:cs="Arial"/>
                <w:b/>
                <w:i/>
              </w:rPr>
              <w:t>„Ich kann ausd</w:t>
            </w:r>
            <w:r w:rsidR="008406A4" w:rsidRPr="00592044">
              <w:rPr>
                <w:rFonts w:ascii="Arial" w:hAnsi="Arial" w:cs="Arial"/>
                <w:b/>
                <w:i/>
              </w:rPr>
              <w:t>rücken, wie ich mir Gott vorstelle</w:t>
            </w:r>
            <w:r w:rsidRPr="00592044">
              <w:rPr>
                <w:rFonts w:ascii="Arial" w:hAnsi="Arial" w:cs="Arial"/>
                <w:b/>
                <w:i/>
              </w:rPr>
              <w:t>!“</w:t>
            </w:r>
          </w:p>
          <w:p w:rsidR="00592044" w:rsidRDefault="00592044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(Ps 46 / Hirte Ps</w:t>
            </w:r>
            <w:r w:rsidRPr="00414F3C">
              <w:rPr>
                <w:rFonts w:ascii="Arial" w:hAnsi="Arial" w:cs="Arial"/>
              </w:rPr>
              <w:t xml:space="preserve"> 23)</w:t>
            </w:r>
          </w:p>
          <w:p w:rsidR="00592044" w:rsidRDefault="00592044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Gott fragen – von Gott sprechen</w:t>
            </w:r>
          </w:p>
          <w:p w:rsidR="008406A4" w:rsidRPr="00592044" w:rsidRDefault="00592044" w:rsidP="0040158B">
            <w:pPr>
              <w:outlineLvl w:val="0"/>
              <w:rPr>
                <w:rFonts w:ascii="Arial" w:hAnsi="Arial" w:cs="Arial"/>
                <w:b/>
                <w:i/>
              </w:rPr>
            </w:pPr>
            <w:r w:rsidRPr="00592044">
              <w:rPr>
                <w:rFonts w:ascii="Arial" w:hAnsi="Arial" w:cs="Arial"/>
                <w:b/>
                <w:i/>
              </w:rPr>
              <w:t>„Ich kann dir sagen, wie eine Burg und ein Hirte zu Gott passen!“</w:t>
            </w:r>
          </w:p>
        </w:tc>
        <w:tc>
          <w:tcPr>
            <w:tcW w:w="3021" w:type="dxa"/>
          </w:tcPr>
          <w:p w:rsidR="00AF4194" w:rsidRPr="00414F3C" w:rsidRDefault="00592044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1 </w:t>
            </w:r>
            <w:r w:rsidR="00422DDA" w:rsidRPr="00414F3C">
              <w:rPr>
                <w:rFonts w:ascii="Arial" w:hAnsi="Arial" w:cs="Arial"/>
                <w:b/>
                <w:color w:val="000000" w:themeColor="text1"/>
              </w:rPr>
              <w:t>Meine Vorstellungen und Bilder von Gott</w:t>
            </w:r>
          </w:p>
        </w:tc>
        <w:tc>
          <w:tcPr>
            <w:tcW w:w="3278" w:type="dxa"/>
          </w:tcPr>
          <w:p w:rsidR="0040158B" w:rsidRDefault="0040158B" w:rsidP="00CC7C0B">
            <w:pPr>
              <w:rPr>
                <w:rFonts w:ascii="Arial" w:hAnsi="Arial" w:cs="Arial"/>
              </w:rPr>
            </w:pPr>
          </w:p>
          <w:p w:rsidR="004D74F1" w:rsidRDefault="004D74F1" w:rsidP="00CC7C0B">
            <w:pPr>
              <w:rPr>
                <w:rFonts w:ascii="Arial" w:hAnsi="Arial" w:cs="Arial"/>
              </w:rPr>
            </w:pPr>
          </w:p>
          <w:p w:rsidR="004D74F1" w:rsidRDefault="004D74F1" w:rsidP="00CC7C0B">
            <w:pPr>
              <w:rPr>
                <w:rFonts w:ascii="Arial" w:hAnsi="Arial" w:cs="Arial"/>
              </w:rPr>
            </w:pPr>
          </w:p>
          <w:p w:rsidR="004D74F1" w:rsidRDefault="004D74F1" w:rsidP="00CC7C0B">
            <w:pPr>
              <w:rPr>
                <w:rFonts w:ascii="Arial" w:hAnsi="Arial" w:cs="Arial"/>
              </w:rPr>
            </w:pPr>
          </w:p>
          <w:p w:rsidR="004D74F1" w:rsidRPr="002D3DF9" w:rsidRDefault="004D74F1" w:rsidP="00CC7C0B">
            <w:pPr>
              <w:rPr>
                <w:rFonts w:ascii="Arial" w:hAnsi="Arial" w:cs="Arial"/>
              </w:rPr>
            </w:pPr>
          </w:p>
        </w:tc>
      </w:tr>
      <w:tr w:rsidR="0040158B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40158B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Oktober</w:t>
            </w:r>
          </w:p>
        </w:tc>
        <w:tc>
          <w:tcPr>
            <w:tcW w:w="7953" w:type="dxa"/>
          </w:tcPr>
          <w:p w:rsidR="00E148B6" w:rsidRDefault="001672E8" w:rsidP="00BF33B6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 führen lassen: Gott erfahren</w:t>
            </w:r>
          </w:p>
          <w:p w:rsidR="001672E8" w:rsidRDefault="00E148B6" w:rsidP="00BF33B6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Erzählung von der Beziehung Gottes zu Abraham</w:t>
            </w:r>
          </w:p>
          <w:p w:rsidR="001672E8" w:rsidRPr="00592044" w:rsidRDefault="00592044" w:rsidP="00BF33B6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Ich weiß, auf wen sich Abraham verlässt und sage dir, auf wen ich mich verlasse</w:t>
            </w:r>
            <w:r>
              <w:rPr>
                <w:rFonts w:ascii="Arial" w:hAnsi="Arial" w:cs="Arial"/>
                <w:b/>
                <w:i/>
              </w:rPr>
              <w:t>!“</w:t>
            </w:r>
          </w:p>
        </w:tc>
        <w:tc>
          <w:tcPr>
            <w:tcW w:w="3021" w:type="dxa"/>
          </w:tcPr>
          <w:p w:rsidR="00AF4194" w:rsidRPr="00414F3C" w:rsidRDefault="00F71013" w:rsidP="00E505C6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5920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22DDA" w:rsidRPr="00414F3C">
              <w:rPr>
                <w:rFonts w:ascii="Arial" w:hAnsi="Arial" w:cs="Arial"/>
                <w:b/>
                <w:color w:val="000000" w:themeColor="text1"/>
              </w:rPr>
              <w:t>Gott beruft</w:t>
            </w:r>
          </w:p>
          <w:p w:rsidR="008F42DC" w:rsidRDefault="00422DDA" w:rsidP="00E505C6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 xml:space="preserve">(Abraham und Sara </w:t>
            </w:r>
          </w:p>
          <w:p w:rsidR="00422DDA" w:rsidRPr="00414F3C" w:rsidRDefault="00422DDA" w:rsidP="00E505C6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– Gen 12-24 in Auswahl</w:t>
            </w:r>
            <w:r w:rsidR="00592044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78" w:type="dxa"/>
          </w:tcPr>
          <w:p w:rsidR="001F5787" w:rsidRDefault="008E5BEA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 Hl. Franz von Assisi</w:t>
            </w:r>
          </w:p>
          <w:p w:rsidR="008E5BEA" w:rsidRDefault="008E5BEA" w:rsidP="00CC7C0B">
            <w:pPr>
              <w:rPr>
                <w:rFonts w:ascii="Arial" w:hAnsi="Arial" w:cs="Arial"/>
              </w:rPr>
            </w:pPr>
          </w:p>
          <w:p w:rsidR="008E5BEA" w:rsidRDefault="00FF4CF5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Erntedank</w:t>
            </w:r>
          </w:p>
          <w:p w:rsidR="008E5BEA" w:rsidRPr="002D3DF9" w:rsidRDefault="008E5BEA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 Nationalfeiertag</w:t>
            </w:r>
          </w:p>
        </w:tc>
      </w:tr>
      <w:tr w:rsidR="0040158B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40158B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November</w:t>
            </w:r>
          </w:p>
        </w:tc>
        <w:tc>
          <w:tcPr>
            <w:tcW w:w="7953" w:type="dxa"/>
          </w:tcPr>
          <w:p w:rsidR="00D323A4" w:rsidRPr="00414F3C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Allerheiligen / Allerseelen</w:t>
            </w:r>
          </w:p>
          <w:p w:rsidR="00422DDA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Patrone Europas</w:t>
            </w:r>
            <w:r w:rsidR="001672E8">
              <w:rPr>
                <w:rFonts w:ascii="Arial" w:hAnsi="Arial" w:cs="Arial"/>
              </w:rPr>
              <w:t xml:space="preserve"> – Namenspatrone</w:t>
            </w:r>
          </w:p>
          <w:p w:rsidR="001672E8" w:rsidRDefault="001672E8" w:rsidP="0040158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Benedikt von Nursia</w:t>
            </w:r>
          </w:p>
          <w:p w:rsidR="001672E8" w:rsidRPr="00592044" w:rsidRDefault="00592044" w:rsidP="0040158B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Ich weiß um die Legenden eines/r Heiligen</w:t>
            </w:r>
            <w:r>
              <w:rPr>
                <w:rFonts w:ascii="Arial" w:hAnsi="Arial" w:cs="Arial"/>
                <w:b/>
                <w:i/>
              </w:rPr>
              <w:t>!“</w:t>
            </w:r>
          </w:p>
          <w:p w:rsidR="001672E8" w:rsidRDefault="001672E8" w:rsidP="0040158B">
            <w:pPr>
              <w:outlineLvl w:val="0"/>
              <w:rPr>
                <w:rFonts w:ascii="Arial" w:hAnsi="Arial" w:cs="Arial"/>
              </w:rPr>
            </w:pPr>
          </w:p>
          <w:p w:rsidR="001672E8" w:rsidRDefault="001672E8" w:rsidP="0040158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 an Gott wenden</w:t>
            </w:r>
          </w:p>
          <w:p w:rsidR="001672E8" w:rsidRDefault="001672E8" w:rsidP="0040158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beten</w:t>
            </w:r>
          </w:p>
          <w:p w:rsidR="001672E8" w:rsidRPr="00592044" w:rsidRDefault="00592044" w:rsidP="0040158B">
            <w:pPr>
              <w:outlineLvl w:val="0"/>
              <w:rPr>
                <w:rFonts w:ascii="Arial" w:hAnsi="Arial" w:cs="Arial"/>
                <w:b/>
                <w:i/>
              </w:rPr>
            </w:pPr>
            <w:r w:rsidRPr="00592044">
              <w:rPr>
                <w:rFonts w:ascii="Arial" w:hAnsi="Arial" w:cs="Arial"/>
                <w:b/>
                <w:i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Ich sage dir, was ein Gebet ist</w:t>
            </w:r>
            <w:r w:rsidRPr="00592044">
              <w:rPr>
                <w:rFonts w:ascii="Arial" w:hAnsi="Arial" w:cs="Arial"/>
                <w:b/>
                <w:i/>
              </w:rPr>
              <w:t>!“</w:t>
            </w:r>
          </w:p>
        </w:tc>
        <w:tc>
          <w:tcPr>
            <w:tcW w:w="3021" w:type="dxa"/>
          </w:tcPr>
          <w:p w:rsidR="001A4970" w:rsidRPr="00414F3C" w:rsidRDefault="00F71013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5920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22DDA" w:rsidRPr="00414F3C">
              <w:rPr>
                <w:rFonts w:ascii="Arial" w:hAnsi="Arial" w:cs="Arial"/>
                <w:b/>
                <w:color w:val="000000" w:themeColor="text1"/>
              </w:rPr>
              <w:t>Patroninnen und Patrone Europas</w:t>
            </w:r>
          </w:p>
          <w:p w:rsidR="00422DDA" w:rsidRPr="00414F3C" w:rsidRDefault="00422DDA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F71013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592044" w:rsidRDefault="00592044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422DDA" w:rsidRPr="00414F3C" w:rsidRDefault="00592044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3 </w:t>
            </w:r>
            <w:r w:rsidR="00422DDA" w:rsidRPr="00414F3C">
              <w:rPr>
                <w:rFonts w:ascii="Arial" w:hAnsi="Arial" w:cs="Arial"/>
                <w:b/>
                <w:color w:val="000000" w:themeColor="text1"/>
              </w:rPr>
              <w:t>„Wie ich beten kann“</w:t>
            </w:r>
          </w:p>
          <w:p w:rsidR="00422DDA" w:rsidRPr="00414F3C" w:rsidRDefault="00422DDA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Das freie Gebet</w:t>
            </w:r>
          </w:p>
          <w:p w:rsidR="00613FAF" w:rsidRDefault="00422DDA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(Mt 7, 7-11</w:t>
            </w:r>
          </w:p>
          <w:p w:rsidR="00422DDA" w:rsidRPr="00414F3C" w:rsidRDefault="00422DDA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  <w:r w:rsidR="00613FAF">
              <w:rPr>
                <w:rFonts w:ascii="Arial" w:hAnsi="Arial" w:cs="Arial"/>
                <w:b/>
                <w:color w:val="000000" w:themeColor="text1"/>
              </w:rPr>
              <w:t>V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om Vertrauen beim Beten</w:t>
            </w:r>
            <w:r w:rsidR="008F42DC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78" w:type="dxa"/>
          </w:tcPr>
          <w:p w:rsidR="0040158B" w:rsidRPr="008E5BEA" w:rsidRDefault="00CC7C0B" w:rsidP="00CC7C0B">
            <w:pPr>
              <w:pStyle w:val="Listenabsatz"/>
              <w:numPr>
                <w:ilvl w:val="1"/>
                <w:numId w:val="17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01.11. </w:t>
            </w:r>
            <w:r w:rsidR="00FF4CF5" w:rsidRPr="008E5BEA">
              <w:rPr>
                <w:rFonts w:ascii="Arial" w:hAnsi="Arial" w:cs="Arial"/>
              </w:rPr>
              <w:t>Allerheiligen</w:t>
            </w:r>
          </w:p>
          <w:p w:rsidR="00FF4CF5" w:rsidRDefault="00CC7C0B" w:rsidP="00CC7C0B">
            <w:pPr>
              <w:pStyle w:val="Listenabsatz"/>
              <w:numPr>
                <w:ilvl w:val="1"/>
                <w:numId w:val="18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02.11. </w:t>
            </w:r>
            <w:r w:rsidR="00FF4CF5" w:rsidRPr="008E5BEA">
              <w:rPr>
                <w:rFonts w:ascii="Arial" w:hAnsi="Arial" w:cs="Arial"/>
              </w:rPr>
              <w:t>Allerseel</w:t>
            </w:r>
            <w:r w:rsidR="00184E2D" w:rsidRPr="008E5BEA">
              <w:rPr>
                <w:rFonts w:ascii="Arial" w:hAnsi="Arial" w:cs="Arial"/>
              </w:rPr>
              <w:t>e</w:t>
            </w:r>
            <w:r w:rsidR="00FF4CF5" w:rsidRPr="008E5BEA">
              <w:rPr>
                <w:rFonts w:ascii="Arial" w:hAnsi="Arial" w:cs="Arial"/>
              </w:rPr>
              <w:t>n</w:t>
            </w:r>
          </w:p>
          <w:p w:rsidR="008E5BEA" w:rsidRDefault="008E5BEA" w:rsidP="00CC7C0B">
            <w:pPr>
              <w:rPr>
                <w:rFonts w:ascii="Arial" w:hAnsi="Arial" w:cs="Arial"/>
              </w:rPr>
            </w:pPr>
          </w:p>
          <w:p w:rsidR="008E5BEA" w:rsidRDefault="008E5BEA" w:rsidP="00CC7C0B">
            <w:pPr>
              <w:rPr>
                <w:rFonts w:ascii="Arial" w:hAnsi="Arial" w:cs="Arial"/>
              </w:rPr>
            </w:pPr>
          </w:p>
          <w:p w:rsidR="008E5BEA" w:rsidRDefault="008E5BEA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 Hl. Martin</w:t>
            </w:r>
          </w:p>
          <w:p w:rsidR="008E5BEA" w:rsidRDefault="008E5BEA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 Hl. Leopold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 Hl. Elisabeth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53547B" w:rsidRPr="008E5BEA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Christkönigsfest</w:t>
            </w:r>
          </w:p>
        </w:tc>
      </w:tr>
      <w:tr w:rsidR="0040158B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40158B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Dezember</w:t>
            </w:r>
          </w:p>
        </w:tc>
        <w:tc>
          <w:tcPr>
            <w:tcW w:w="7953" w:type="dxa"/>
          </w:tcPr>
          <w:p w:rsidR="0040158B" w:rsidRPr="00414F3C" w:rsidRDefault="00422DDA" w:rsidP="0040158B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Advent</w:t>
            </w:r>
          </w:p>
          <w:p w:rsidR="001672E8" w:rsidRDefault="001672E8" w:rsidP="001672E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 / Kunst</w:t>
            </w:r>
          </w:p>
          <w:p w:rsidR="001672E8" w:rsidRDefault="001672E8" w:rsidP="001672E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Bilder von Engel und Maria … (Kunst) Verkündigungsdarstellung:</w:t>
            </w:r>
          </w:p>
          <w:p w:rsidR="001672E8" w:rsidRPr="00592044" w:rsidRDefault="00592044" w:rsidP="001672E8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Ich gestalte einen Engel mit mitgebrachten Materialien</w:t>
            </w:r>
            <w:r>
              <w:rPr>
                <w:rFonts w:ascii="Arial" w:hAnsi="Arial" w:cs="Arial"/>
                <w:b/>
                <w:i/>
              </w:rPr>
              <w:t>!“</w:t>
            </w:r>
          </w:p>
          <w:p w:rsidR="001672E8" w:rsidRDefault="001672E8" w:rsidP="001672E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Engelsgeschichten aus der Bibel</w:t>
            </w:r>
          </w:p>
          <w:p w:rsidR="001672E8" w:rsidRDefault="00592044" w:rsidP="001672E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Ich kenne Geschichten (Erzählungen von Menschen) aus der Bibel</w:t>
            </w:r>
            <w:r w:rsidRPr="00592044">
              <w:rPr>
                <w:rFonts w:ascii="Arial" w:hAnsi="Arial" w:cs="Arial"/>
                <w:b/>
                <w:i/>
              </w:rPr>
              <w:t>!“</w:t>
            </w:r>
          </w:p>
          <w:p w:rsidR="001672E8" w:rsidRDefault="001672E8" w:rsidP="001672E8">
            <w:pPr>
              <w:outlineLvl w:val="0"/>
              <w:rPr>
                <w:rFonts w:ascii="Arial" w:hAnsi="Arial" w:cs="Arial"/>
              </w:rPr>
            </w:pPr>
          </w:p>
          <w:p w:rsidR="001672E8" w:rsidRPr="00592044" w:rsidRDefault="00592044" w:rsidP="001672E8">
            <w:pPr>
              <w:outlineLvl w:val="0"/>
              <w:rPr>
                <w:rFonts w:ascii="Arial" w:hAnsi="Arial" w:cs="Arial"/>
                <w:b/>
                <w:i/>
              </w:rPr>
            </w:pPr>
            <w:r w:rsidRPr="00592044">
              <w:rPr>
                <w:rFonts w:ascii="Arial" w:hAnsi="Arial" w:cs="Arial"/>
                <w:b/>
                <w:i/>
              </w:rPr>
              <w:t>„</w:t>
            </w:r>
            <w:r w:rsidR="001672E8" w:rsidRPr="00592044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ch erzähle dir, wie Kinder</w:t>
            </w:r>
            <w:r w:rsidR="001672E8" w:rsidRPr="00592044">
              <w:rPr>
                <w:rFonts w:ascii="Arial" w:hAnsi="Arial" w:cs="Arial"/>
                <w:b/>
                <w:i/>
              </w:rPr>
              <w:t xml:space="preserve"> in meiner Klasse Weihnachten feiern</w:t>
            </w:r>
            <w:r w:rsidRPr="00592044">
              <w:rPr>
                <w:rFonts w:ascii="Arial" w:hAnsi="Arial" w:cs="Arial"/>
                <w:b/>
                <w:i/>
              </w:rPr>
              <w:t>“</w:t>
            </w:r>
          </w:p>
          <w:p w:rsidR="00422DDA" w:rsidRPr="00414F3C" w:rsidRDefault="00422DDA" w:rsidP="00592044">
            <w:pPr>
              <w:pStyle w:val="Listenabsatz"/>
              <w:ind w:left="1065"/>
              <w:outlineLvl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F71013" w:rsidRPr="00414F3C" w:rsidRDefault="001672E8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 Engel in Spiritualität</w:t>
            </w:r>
            <w:r w:rsidR="008F42DC">
              <w:rPr>
                <w:rFonts w:ascii="Arial" w:hAnsi="Arial" w:cs="Arial"/>
                <w:b/>
                <w:color w:val="000000" w:themeColor="text1"/>
              </w:rPr>
              <w:t xml:space="preserve"> und Kunst</w:t>
            </w:r>
          </w:p>
          <w:p w:rsidR="00F71013" w:rsidRPr="00414F3C" w:rsidRDefault="00F71013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F71013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F71013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592044" w:rsidRDefault="00592044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8F42DC" w:rsidRDefault="008F42DC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D323A4" w:rsidRPr="00414F3C" w:rsidRDefault="00592044" w:rsidP="0040158B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 V</w:t>
            </w:r>
            <w:r w:rsidR="00422DDA" w:rsidRPr="00414F3C">
              <w:rPr>
                <w:rFonts w:ascii="Arial" w:hAnsi="Arial" w:cs="Arial"/>
                <w:b/>
                <w:color w:val="000000" w:themeColor="text1"/>
              </w:rPr>
              <w:t>erschiedenen religiösen und weltanschaulichen Vorstellungen begegnen</w:t>
            </w:r>
          </w:p>
        </w:tc>
        <w:tc>
          <w:tcPr>
            <w:tcW w:w="3278" w:type="dxa"/>
          </w:tcPr>
          <w:p w:rsidR="000B70CD" w:rsidRDefault="00943F2D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 Hl. Barbara</w:t>
            </w:r>
          </w:p>
          <w:p w:rsidR="00943F2D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 Hl. Nikolaus</w:t>
            </w:r>
          </w:p>
          <w:p w:rsidR="00943F2D" w:rsidRDefault="00943F2D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 Mariä Empfängnis</w:t>
            </w:r>
          </w:p>
          <w:p w:rsidR="00943F2D" w:rsidRDefault="00943F2D" w:rsidP="00CC7C0B">
            <w:pPr>
              <w:rPr>
                <w:rFonts w:ascii="Arial" w:hAnsi="Arial" w:cs="Arial"/>
              </w:rPr>
            </w:pPr>
          </w:p>
          <w:p w:rsidR="00943F2D" w:rsidRDefault="00943F2D" w:rsidP="00CC7C0B">
            <w:pPr>
              <w:rPr>
                <w:rFonts w:ascii="Arial" w:hAnsi="Arial" w:cs="Arial"/>
              </w:rPr>
            </w:pPr>
          </w:p>
          <w:p w:rsidR="008F42DC" w:rsidRDefault="008F42DC" w:rsidP="00CC7C0B">
            <w:pPr>
              <w:rPr>
                <w:rFonts w:ascii="Arial" w:hAnsi="Arial" w:cs="Arial"/>
              </w:rPr>
            </w:pPr>
          </w:p>
          <w:p w:rsidR="00943F2D" w:rsidRDefault="00943F2D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24.12. Hl. Abend</w:t>
            </w:r>
          </w:p>
          <w:p w:rsidR="00943F2D" w:rsidRDefault="00943F2D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25.12. Christtag</w:t>
            </w:r>
            <w:r w:rsidR="0053547B">
              <w:rPr>
                <w:rFonts w:ascii="Arial" w:hAnsi="Arial" w:cs="Arial"/>
              </w:rPr>
              <w:t>: Hochfest der Geburt des Herrn</w:t>
            </w:r>
          </w:p>
          <w:p w:rsidR="00943F2D" w:rsidRPr="002D3DF9" w:rsidRDefault="0053547B" w:rsidP="008F4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26.12. Hl. Stephanus</w:t>
            </w:r>
          </w:p>
        </w:tc>
      </w:tr>
      <w:tr w:rsidR="0040158B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40158B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lastRenderedPageBreak/>
              <w:t>Jänner</w:t>
            </w:r>
          </w:p>
        </w:tc>
        <w:tc>
          <w:tcPr>
            <w:tcW w:w="7953" w:type="dxa"/>
          </w:tcPr>
          <w:p w:rsidR="00D323A4" w:rsidRPr="00414F3C" w:rsidRDefault="00422DDA" w:rsidP="00D323A4">
            <w:pPr>
              <w:outlineLvl w:val="0"/>
              <w:rPr>
                <w:rFonts w:ascii="Arial" w:hAnsi="Arial" w:cs="Arial"/>
              </w:rPr>
            </w:pPr>
            <w:r w:rsidRPr="00414F3C">
              <w:rPr>
                <w:rFonts w:ascii="Arial" w:hAnsi="Arial" w:cs="Arial"/>
              </w:rPr>
              <w:t>Epiphanie</w:t>
            </w:r>
          </w:p>
          <w:p w:rsidR="0026068E" w:rsidRDefault="001672E8" w:rsidP="00D323A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Tobit: Gott begleitet uns ein ganzes Jahr</w:t>
            </w:r>
          </w:p>
          <w:p w:rsidR="0026068E" w:rsidRPr="0026068E" w:rsidRDefault="0026068E" w:rsidP="00D323A4">
            <w:pPr>
              <w:outlineLvl w:val="0"/>
              <w:rPr>
                <w:rFonts w:ascii="Arial" w:hAnsi="Arial" w:cs="Arial"/>
                <w:b/>
                <w:i/>
              </w:rPr>
            </w:pPr>
            <w:r w:rsidRPr="0026068E">
              <w:rPr>
                <w:rFonts w:ascii="Arial" w:hAnsi="Arial" w:cs="Arial"/>
                <w:b/>
                <w:i/>
              </w:rPr>
              <w:t>„Ich zeichne auf wie Gott Tobit begleitete</w:t>
            </w:r>
            <w:r>
              <w:rPr>
                <w:rFonts w:ascii="Arial" w:hAnsi="Arial" w:cs="Arial"/>
                <w:b/>
                <w:i/>
              </w:rPr>
              <w:t>!</w:t>
            </w:r>
            <w:r w:rsidRPr="0026068E">
              <w:rPr>
                <w:rFonts w:ascii="Arial" w:hAnsi="Arial" w:cs="Arial"/>
                <w:b/>
                <w:i/>
              </w:rPr>
              <w:t>“</w:t>
            </w:r>
          </w:p>
          <w:p w:rsidR="0026068E" w:rsidRDefault="0026068E" w:rsidP="00D323A4">
            <w:pPr>
              <w:outlineLvl w:val="0"/>
              <w:rPr>
                <w:rFonts w:ascii="Arial" w:hAnsi="Arial" w:cs="Arial"/>
              </w:rPr>
            </w:pPr>
          </w:p>
          <w:p w:rsidR="0026068E" w:rsidRDefault="0026068E" w:rsidP="0026068E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nehme wahr, wer ich bin und tausche mich mit anderen darüber aus </w:t>
            </w:r>
          </w:p>
          <w:p w:rsidR="0026068E" w:rsidRPr="0026068E" w:rsidRDefault="0026068E" w:rsidP="0026068E">
            <w:pPr>
              <w:outlineLvl w:val="0"/>
              <w:rPr>
                <w:rFonts w:ascii="Arial" w:hAnsi="Arial" w:cs="Arial"/>
                <w:b/>
                <w:i/>
              </w:rPr>
            </w:pPr>
            <w:r w:rsidRPr="0026068E">
              <w:rPr>
                <w:rFonts w:ascii="Arial" w:hAnsi="Arial" w:cs="Arial"/>
                <w:b/>
                <w:i/>
              </w:rPr>
              <w:t>„Ich sage dir, was mir schon sehr gut und nicht gut gelingt!“</w:t>
            </w:r>
          </w:p>
          <w:p w:rsidR="001672E8" w:rsidRPr="00414F3C" w:rsidRDefault="001672E8" w:rsidP="00D323A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F71013" w:rsidRPr="00414F3C" w:rsidRDefault="00F71013" w:rsidP="000D6DA9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26068E" w:rsidRDefault="00592044" w:rsidP="000D6DA9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 Engel in Kunst und Spiritualität</w:t>
            </w:r>
          </w:p>
          <w:p w:rsidR="0026068E" w:rsidRDefault="0026068E" w:rsidP="000D6DA9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D323A4" w:rsidRPr="00414F3C" w:rsidRDefault="00D323A4" w:rsidP="0026068E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78" w:type="dxa"/>
          </w:tcPr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1.01. Hochfest der Gottesmutter Maria</w:t>
            </w:r>
          </w:p>
          <w:p w:rsidR="0040158B" w:rsidRDefault="00943F2D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6.01. Epiphanie</w:t>
            </w:r>
            <w:r w:rsidR="0053547B">
              <w:rPr>
                <w:rFonts w:ascii="Arial" w:hAnsi="Arial" w:cs="Arial"/>
              </w:rPr>
              <w:t>: Erscheinung des Herrn</w:t>
            </w:r>
          </w:p>
          <w:p w:rsidR="008E170C" w:rsidRPr="002D3DF9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Taufe des Herrn</w:t>
            </w:r>
          </w:p>
        </w:tc>
      </w:tr>
      <w:tr w:rsidR="003F2BCC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3F2BCC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Februar</w:t>
            </w:r>
          </w:p>
        </w:tc>
        <w:tc>
          <w:tcPr>
            <w:tcW w:w="7953" w:type="dxa"/>
          </w:tcPr>
          <w:p w:rsidR="00E148B6" w:rsidRDefault="00E148B6" w:rsidP="00E148B6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Menschen werden ausgegrenzt.</w:t>
            </w:r>
          </w:p>
          <w:p w:rsidR="00E148B6" w:rsidRDefault="00E148B6" w:rsidP="00E148B6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„Liebt einander, wie ich euch geliebt habe“. (Lk 10, 25-37)</w:t>
            </w:r>
          </w:p>
          <w:p w:rsidR="00E148B6" w:rsidRPr="00E148B6" w:rsidRDefault="00E148B6" w:rsidP="00E148B6">
            <w:pPr>
              <w:outlineLvl w:val="0"/>
              <w:rPr>
                <w:rFonts w:ascii="Arial" w:hAnsi="Arial" w:cs="Arial"/>
                <w:b/>
                <w:i/>
              </w:rPr>
            </w:pPr>
            <w:r w:rsidRPr="00E148B6">
              <w:rPr>
                <w:rFonts w:ascii="Arial" w:hAnsi="Arial" w:cs="Arial"/>
                <w:b/>
                <w:i/>
              </w:rPr>
              <w:t>„</w:t>
            </w:r>
            <w:r>
              <w:rPr>
                <w:rFonts w:ascii="Arial" w:hAnsi="Arial" w:cs="Arial"/>
                <w:b/>
                <w:i/>
              </w:rPr>
              <w:t>Ich sage dir eine Situation in der</w:t>
            </w:r>
            <w:r w:rsidRPr="00E148B6">
              <w:rPr>
                <w:rFonts w:ascii="Arial" w:hAnsi="Arial" w:cs="Arial"/>
                <w:b/>
                <w:i/>
              </w:rPr>
              <w:t xml:space="preserve"> ich handeln kann wie der Samariter!“</w:t>
            </w:r>
          </w:p>
          <w:p w:rsidR="00E148B6" w:rsidRDefault="00E148B6" w:rsidP="00592044">
            <w:pPr>
              <w:outlineLvl w:val="0"/>
              <w:rPr>
                <w:rFonts w:ascii="Arial" w:hAnsi="Arial" w:cs="Arial"/>
              </w:rPr>
            </w:pPr>
          </w:p>
          <w:p w:rsidR="00E148B6" w:rsidRDefault="00E148B6" w:rsidP="00E148B6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Aschermittwoch: Alles hat seine Zeit</w:t>
            </w:r>
          </w:p>
          <w:p w:rsidR="00E148B6" w:rsidRDefault="00E148B6" w:rsidP="00592044">
            <w:pPr>
              <w:outlineLvl w:val="0"/>
              <w:rPr>
                <w:rFonts w:ascii="Arial" w:hAnsi="Arial" w:cs="Arial"/>
              </w:rPr>
            </w:pPr>
          </w:p>
          <w:p w:rsidR="00EE4B5D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</w:t>
            </w:r>
            <w:r w:rsidR="00E148B6">
              <w:rPr>
                <w:rFonts w:ascii="Arial" w:hAnsi="Arial" w:cs="Arial"/>
              </w:rPr>
              <w:t xml:space="preserve"> meinen Fehlern angenommen sein</w:t>
            </w:r>
          </w:p>
          <w:p w:rsidR="00EE4B5D" w:rsidRDefault="00EE4B5D" w:rsidP="00EE4B5D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Neuanfänge in meinem Leben.</w:t>
            </w:r>
          </w:p>
          <w:p w:rsidR="00EE4B5D" w:rsidRDefault="00EE4B5D" w:rsidP="00EE4B5D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mich versöhnen.</w:t>
            </w:r>
          </w:p>
          <w:p w:rsidR="00EE4B5D" w:rsidRDefault="00EE4B5D" w:rsidP="00EE4B5D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vertraue dem/r Anderen.</w:t>
            </w:r>
          </w:p>
          <w:p w:rsidR="00E148B6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 liebt mich, so wie ich bin: Lk 15, 11-32</w:t>
            </w:r>
          </w:p>
          <w:p w:rsidR="00025181" w:rsidRPr="00EE4B5D" w:rsidRDefault="00E148B6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 w:rsidRPr="00EE4B5D">
              <w:rPr>
                <w:rFonts w:ascii="Arial" w:hAnsi="Arial" w:cs="Arial"/>
                <w:b/>
                <w:i/>
              </w:rPr>
              <w:t>„Ich bastle aus Papier den Vater</w:t>
            </w:r>
            <w:r w:rsidR="00EE4B5D" w:rsidRPr="00EE4B5D">
              <w:rPr>
                <w:rFonts w:ascii="Arial" w:hAnsi="Arial" w:cs="Arial"/>
                <w:b/>
                <w:i/>
              </w:rPr>
              <w:t xml:space="preserve"> aus der Erzählung der seine Söhne umarmen kann“</w:t>
            </w: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025181" w:rsidRPr="00414F3C" w:rsidRDefault="00025181" w:rsidP="00E148B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13FAF" w:rsidRPr="00414F3C" w:rsidRDefault="00613FAF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Verantwortung gegen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Ausgrenzung und Gewalt</w:t>
            </w:r>
          </w:p>
          <w:p w:rsidR="00613FAF" w:rsidRDefault="00613FAF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 xml:space="preserve">(Lk 10,25-37 </w:t>
            </w:r>
          </w:p>
          <w:p w:rsidR="00F71013" w:rsidRPr="00414F3C" w:rsidRDefault="00613FAF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– Das Beispiel v. barmherzigen Samariter)</w:t>
            </w:r>
          </w:p>
          <w:p w:rsidR="00F71013" w:rsidRPr="00414F3C" w:rsidRDefault="00F71013" w:rsidP="00713206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E148B6" w:rsidRDefault="00E148B6" w:rsidP="00713206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E148B6" w:rsidP="00713206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4 </w:t>
            </w:r>
            <w:r w:rsidR="00F71013" w:rsidRPr="00414F3C">
              <w:rPr>
                <w:rFonts w:ascii="Arial" w:hAnsi="Arial" w:cs="Arial"/>
                <w:b/>
                <w:color w:val="000000" w:themeColor="text1"/>
              </w:rPr>
              <w:t>„Von Jesus begleitet und zur Umkehr eingeladen“</w:t>
            </w:r>
          </w:p>
          <w:p w:rsidR="00F71013" w:rsidRPr="00414F3C" w:rsidRDefault="00F71013" w:rsidP="00F71013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-Buße</w:t>
            </w:r>
          </w:p>
          <w:p w:rsidR="00613FAF" w:rsidRDefault="00F71013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(Lk 15, 11-32</w:t>
            </w:r>
          </w:p>
          <w:p w:rsidR="00F71013" w:rsidRPr="00414F3C" w:rsidRDefault="00F71013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– Das Gleichnis vom barmherzigen Vater)</w:t>
            </w:r>
          </w:p>
        </w:tc>
        <w:tc>
          <w:tcPr>
            <w:tcW w:w="3278" w:type="dxa"/>
          </w:tcPr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Semesterferien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 Darstellung des Herrn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3F2BCC" w:rsidRDefault="003D7CB8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Fasching</w:t>
            </w:r>
          </w:p>
          <w:p w:rsidR="003D7CB8" w:rsidRPr="002D3DF9" w:rsidRDefault="003D7CB8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Aschermittwoch / Beginn der österlichen Bußzeit</w:t>
            </w:r>
          </w:p>
        </w:tc>
      </w:tr>
      <w:tr w:rsidR="003F2BCC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3F2BCC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März</w:t>
            </w:r>
          </w:p>
        </w:tc>
        <w:tc>
          <w:tcPr>
            <w:tcW w:w="7953" w:type="dxa"/>
          </w:tcPr>
          <w:p w:rsidR="00EE4B5D" w:rsidRDefault="00EE4B5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Beim Feiern einander begegnen und Gemeinschaft erleben</w:t>
            </w:r>
          </w:p>
          <w:p w:rsidR="00025181" w:rsidRDefault="00EE4B5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Mahl am Gründonnerstag</w:t>
            </w: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EE4B5D" w:rsidRDefault="00EE4B5D" w:rsidP="00592044">
            <w:pPr>
              <w:outlineLvl w:val="0"/>
              <w:rPr>
                <w:rFonts w:ascii="Arial" w:hAnsi="Arial" w:cs="Arial"/>
              </w:rPr>
            </w:pPr>
          </w:p>
          <w:p w:rsidR="00EE4B5D" w:rsidRDefault="00EE4B5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Angst verbalisieren.</w:t>
            </w:r>
          </w:p>
          <w:p w:rsidR="00EE4B5D" w:rsidRDefault="00EE4B5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einer Freundschaft Fehler machen.</w:t>
            </w:r>
          </w:p>
          <w:p w:rsidR="00EE4B5D" w:rsidRDefault="00EE4B5D" w:rsidP="00592044">
            <w:pPr>
              <w:outlineLvl w:val="0"/>
              <w:rPr>
                <w:rFonts w:ascii="Arial" w:hAnsi="Arial" w:cs="Arial"/>
              </w:rPr>
            </w:pPr>
          </w:p>
          <w:p w:rsidR="00EE4B5D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Jesus stirbt am Kreuz.</w:t>
            </w:r>
          </w:p>
          <w:p w:rsidR="00025181" w:rsidRPr="00EE4B5D" w:rsidRDefault="00EE4B5D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„Ich weiß woran wir uns am Gründonnerstag und Karfreitag erinnern!“</w:t>
            </w:r>
          </w:p>
        </w:tc>
        <w:tc>
          <w:tcPr>
            <w:tcW w:w="3021" w:type="dxa"/>
          </w:tcPr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EE4B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„Wir begegnen Jesus und feiern“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Eucharistie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 xml:space="preserve">(Lk 22, 14-23 </w:t>
            </w:r>
          </w:p>
          <w:p w:rsidR="00F71013" w:rsidRPr="00613FAF" w:rsidRDefault="00613FAF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61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-  </w:t>
            </w:r>
            <w:r w:rsidR="00F71013" w:rsidRPr="00613FAF">
              <w:rPr>
                <w:rFonts w:ascii="Arial" w:hAnsi="Arial" w:cs="Arial"/>
                <w:b/>
                <w:color w:val="000000" w:themeColor="text1"/>
              </w:rPr>
              <w:t>Das Mahl</w:t>
            </w:r>
            <w:r w:rsidR="00EE4B5D" w:rsidRPr="00613FAF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EE4B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„Einander trauen können“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Wahrhaftigkeit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(Lk 22, 54-62</w:t>
            </w:r>
          </w:p>
          <w:p w:rsidR="00F71013" w:rsidRPr="00613FAF" w:rsidRDefault="00613FAF" w:rsidP="00613FAF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613FAF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="00F71013" w:rsidRPr="00613FAF">
              <w:rPr>
                <w:rFonts w:ascii="Arial" w:hAnsi="Arial" w:cs="Arial"/>
                <w:b/>
                <w:color w:val="000000" w:themeColor="text1"/>
              </w:rPr>
              <w:t>Die Verleugnung durch Petrus)</w:t>
            </w:r>
          </w:p>
        </w:tc>
        <w:tc>
          <w:tcPr>
            <w:tcW w:w="3278" w:type="dxa"/>
          </w:tcPr>
          <w:p w:rsidR="003F2BCC" w:rsidRDefault="003F2BCC" w:rsidP="00CC7C0B">
            <w:pPr>
              <w:rPr>
                <w:rFonts w:ascii="Arial" w:hAnsi="Arial" w:cs="Arial"/>
                <w:color w:val="C0504D" w:themeColor="accent2"/>
              </w:rPr>
            </w:pPr>
          </w:p>
          <w:p w:rsidR="0053547B" w:rsidRDefault="0053547B" w:rsidP="00CC7C0B">
            <w:pPr>
              <w:rPr>
                <w:rFonts w:ascii="Arial" w:hAnsi="Arial" w:cs="Arial"/>
                <w:color w:val="C0504D" w:themeColor="accent2"/>
              </w:rPr>
            </w:pPr>
          </w:p>
          <w:p w:rsidR="0053547B" w:rsidRDefault="0053547B" w:rsidP="00CC7C0B">
            <w:pPr>
              <w:rPr>
                <w:rFonts w:ascii="Arial" w:hAnsi="Arial" w:cs="Arial"/>
                <w:color w:val="C0504D" w:themeColor="accent2"/>
              </w:rPr>
            </w:pPr>
          </w:p>
          <w:p w:rsidR="0053547B" w:rsidRDefault="0053547B" w:rsidP="00CC7C0B">
            <w:pPr>
              <w:rPr>
                <w:rFonts w:ascii="Arial" w:hAnsi="Arial" w:cs="Arial"/>
              </w:rPr>
            </w:pPr>
            <w:r w:rsidRPr="0053547B">
              <w:rPr>
                <w:rFonts w:ascii="Arial" w:hAnsi="Arial" w:cs="Arial"/>
              </w:rPr>
              <w:t xml:space="preserve">19.03. </w:t>
            </w:r>
            <w:r>
              <w:rPr>
                <w:rFonts w:ascii="Arial" w:hAnsi="Arial" w:cs="Arial"/>
              </w:rPr>
              <w:t>Hl. Josef</w:t>
            </w:r>
          </w:p>
          <w:p w:rsidR="0053547B" w:rsidRPr="0053547B" w:rsidRDefault="0053547B" w:rsidP="00CC7C0B">
            <w:pPr>
              <w:rPr>
                <w:rFonts w:ascii="Arial" w:hAnsi="Arial" w:cs="Arial"/>
              </w:rPr>
            </w:pPr>
          </w:p>
        </w:tc>
      </w:tr>
      <w:tr w:rsidR="003F2BCC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3F2BCC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lastRenderedPageBreak/>
              <w:t>April</w:t>
            </w:r>
          </w:p>
        </w:tc>
        <w:tc>
          <w:tcPr>
            <w:tcW w:w="7953" w:type="dxa"/>
          </w:tcPr>
          <w:p w:rsidR="003F2BCC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Jesus ist auferstanden: Das leere Grab.</w:t>
            </w:r>
          </w:p>
          <w:p w:rsidR="00025181" w:rsidRPr="004E3046" w:rsidRDefault="00EE4B5D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 w:rsidRPr="004E3046">
              <w:rPr>
                <w:rFonts w:ascii="Arial" w:hAnsi="Arial" w:cs="Arial"/>
                <w:b/>
                <w:i/>
              </w:rPr>
              <w:t>„</w:t>
            </w:r>
            <w:r w:rsidR="00025181" w:rsidRPr="004E3046">
              <w:rPr>
                <w:rFonts w:ascii="Arial" w:hAnsi="Arial" w:cs="Arial"/>
                <w:b/>
                <w:i/>
              </w:rPr>
              <w:t>Ich kann die Geschichte (Per</w:t>
            </w:r>
            <w:r w:rsidRPr="004E3046">
              <w:rPr>
                <w:rFonts w:ascii="Arial" w:hAnsi="Arial" w:cs="Arial"/>
                <w:b/>
                <w:i/>
              </w:rPr>
              <w:t>ikope) vom leeren Grab erzählen!“</w:t>
            </w: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Emmaus: „Brot brechen“</w:t>
            </w:r>
          </w:p>
          <w:p w:rsidR="004E3046" w:rsidRPr="004E3046" w:rsidRDefault="00213543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4E3046">
              <w:rPr>
                <w:rFonts w:ascii="Arial" w:hAnsi="Arial" w:cs="Arial"/>
                <w:b/>
                <w:i/>
              </w:rPr>
              <w:t>„Ich sage dir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="004E3046">
              <w:rPr>
                <w:rFonts w:ascii="Arial" w:hAnsi="Arial" w:cs="Arial"/>
                <w:b/>
                <w:i/>
              </w:rPr>
              <w:t xml:space="preserve"> wer </w:t>
            </w:r>
            <w:r>
              <w:rPr>
                <w:rFonts w:ascii="Arial" w:hAnsi="Arial" w:cs="Arial"/>
                <w:b/>
                <w:i/>
              </w:rPr>
              <w:t>„</w:t>
            </w:r>
            <w:r w:rsidR="004E3046">
              <w:rPr>
                <w:rFonts w:ascii="Arial" w:hAnsi="Arial" w:cs="Arial"/>
                <w:b/>
                <w:i/>
              </w:rPr>
              <w:t>Herr bleibe bei uns!</w:t>
            </w:r>
            <w:r>
              <w:rPr>
                <w:rFonts w:ascii="Arial" w:hAnsi="Arial" w:cs="Arial"/>
                <w:b/>
                <w:i/>
              </w:rPr>
              <w:t>“ sagte.</w:t>
            </w:r>
          </w:p>
          <w:p w:rsidR="00025181" w:rsidRPr="004E3046" w:rsidRDefault="00025181" w:rsidP="00592044">
            <w:pPr>
              <w:outlineLv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21" w:type="dxa"/>
          </w:tcPr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EE4B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Das Kirchenjahr – Ostern</w:t>
            </w:r>
            <w:r w:rsidR="00EE4B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Lk 24, 1-11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Die Botschaft der Engel im leeren Grab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4E30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Neuer Anfang in meinem Leben –Leiden, Tod und Auferstehung Jesu</w:t>
            </w:r>
          </w:p>
          <w:p w:rsidR="00F71013" w:rsidRPr="00414F3C" w:rsidRDefault="00F71013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(Lk 24, 13-35</w:t>
            </w:r>
          </w:p>
          <w:p w:rsidR="00F71013" w:rsidRPr="00355179" w:rsidRDefault="00355179" w:rsidP="00355179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355179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71013" w:rsidRPr="00355179">
              <w:rPr>
                <w:rFonts w:ascii="Arial" w:hAnsi="Arial" w:cs="Arial"/>
                <w:b/>
                <w:color w:val="000000" w:themeColor="text1"/>
              </w:rPr>
              <w:t>Die Bege</w:t>
            </w:r>
            <w:r w:rsidR="00414F3C" w:rsidRPr="00355179">
              <w:rPr>
                <w:rFonts w:ascii="Arial" w:hAnsi="Arial" w:cs="Arial"/>
                <w:b/>
                <w:color w:val="000000" w:themeColor="text1"/>
              </w:rPr>
              <w:t>g</w:t>
            </w:r>
            <w:r w:rsidR="00F71013" w:rsidRPr="00355179">
              <w:rPr>
                <w:rFonts w:ascii="Arial" w:hAnsi="Arial" w:cs="Arial"/>
                <w:b/>
                <w:color w:val="000000" w:themeColor="text1"/>
              </w:rPr>
              <w:t>nung mit dem Auferstandenen auf dem Weg nach Emmaus</w:t>
            </w:r>
          </w:p>
        </w:tc>
        <w:tc>
          <w:tcPr>
            <w:tcW w:w="3278" w:type="dxa"/>
          </w:tcPr>
          <w:p w:rsidR="00E476F3" w:rsidRDefault="003D7CB8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Karwoche</w:t>
            </w:r>
            <w:r w:rsidR="00E476F3">
              <w:rPr>
                <w:rFonts w:ascii="Arial" w:hAnsi="Arial" w:cs="Arial"/>
              </w:rPr>
              <w:t xml:space="preserve"> - Hl. Woche</w:t>
            </w:r>
          </w:p>
          <w:p w:rsidR="003D7CB8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Palmsonntag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Gründonnerstag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Karfreitag</w:t>
            </w:r>
          </w:p>
          <w:p w:rsidR="00E476F3" w:rsidRDefault="00E476F3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Karsamstag</w:t>
            </w:r>
          </w:p>
          <w:p w:rsidR="006D425F" w:rsidRPr="006D425F" w:rsidRDefault="006D425F" w:rsidP="00CC7C0B">
            <w:pPr>
              <w:rPr>
                <w:rFonts w:ascii="Arial" w:hAnsi="Arial" w:cs="Arial"/>
                <w:sz w:val="6"/>
                <w:szCs w:val="6"/>
              </w:rPr>
            </w:pP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Osternacht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Ostersonntag</w:t>
            </w:r>
          </w:p>
          <w:p w:rsidR="008E170C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Ostermontag</w:t>
            </w:r>
          </w:p>
          <w:p w:rsidR="003D7CB8" w:rsidRPr="002D3DF9" w:rsidRDefault="003D7CB8" w:rsidP="00CC7C0B">
            <w:pPr>
              <w:rPr>
                <w:rFonts w:ascii="Arial" w:hAnsi="Arial" w:cs="Arial"/>
              </w:rPr>
            </w:pPr>
          </w:p>
        </w:tc>
      </w:tr>
      <w:tr w:rsidR="003F2BCC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3F2BCC" w:rsidRPr="006D425F" w:rsidRDefault="003F2BCC" w:rsidP="003F2BCC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 w:rsidRPr="006D425F">
              <w:rPr>
                <w:rFonts w:ascii="Calibri" w:hAnsi="Calibri" w:cs="Calibri"/>
                <w:b/>
                <w:color w:val="E36C0A" w:themeColor="accent6" w:themeShade="BF"/>
              </w:rPr>
              <w:t>Mai</w:t>
            </w:r>
          </w:p>
        </w:tc>
        <w:tc>
          <w:tcPr>
            <w:tcW w:w="7953" w:type="dxa"/>
          </w:tcPr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Wort Gottes kommt Jesus zu mir / Tisch des Wortes</w:t>
            </w:r>
            <w:r w:rsidR="004E3046">
              <w:rPr>
                <w:rFonts w:ascii="Arial" w:hAnsi="Arial" w:cs="Arial"/>
              </w:rPr>
              <w:t>.</w:t>
            </w:r>
          </w:p>
          <w:p w:rsidR="004E3046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Eucharistie ist mir Jesus ganz nahe / Tisch des Brotes</w:t>
            </w:r>
            <w:r w:rsidR="004E3046">
              <w:rPr>
                <w:rFonts w:ascii="Arial" w:hAnsi="Arial" w:cs="Arial"/>
              </w:rPr>
              <w:t>.</w:t>
            </w:r>
          </w:p>
          <w:p w:rsidR="00213543" w:rsidRDefault="00213543" w:rsidP="00592044">
            <w:pPr>
              <w:outlineLvl w:val="0"/>
              <w:rPr>
                <w:rFonts w:ascii="Arial" w:hAnsi="Arial" w:cs="Arial"/>
              </w:rPr>
            </w:pPr>
          </w:p>
          <w:p w:rsidR="00213543" w:rsidRDefault="00213543" w:rsidP="0021354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Eucharistie: „Wir begegnen Jesus im Brot“; miteinander essen und feiern.</w:t>
            </w:r>
          </w:p>
          <w:p w:rsidR="00213543" w:rsidRDefault="00213543" w:rsidP="00592044">
            <w:pPr>
              <w:outlineLvl w:val="0"/>
              <w:rPr>
                <w:rFonts w:ascii="Arial" w:hAnsi="Arial" w:cs="Arial"/>
              </w:rPr>
            </w:pPr>
          </w:p>
          <w:p w:rsidR="004E3046" w:rsidRPr="004E3046" w:rsidRDefault="004E3046" w:rsidP="004E3046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</w:t>
            </w:r>
            <w:r w:rsidRPr="004E3046">
              <w:rPr>
                <w:rFonts w:ascii="Arial" w:hAnsi="Arial" w:cs="Arial"/>
                <w:b/>
                <w:i/>
              </w:rPr>
              <w:t>Ich kann unterscheiden zwischen Wort-Gottes-Feier und Eucharistie</w:t>
            </w:r>
            <w:r>
              <w:rPr>
                <w:rFonts w:ascii="Arial" w:hAnsi="Arial" w:cs="Arial"/>
                <w:b/>
                <w:i/>
              </w:rPr>
              <w:t>!“</w:t>
            </w: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</w:p>
          <w:p w:rsidR="00025181" w:rsidRPr="00414F3C" w:rsidRDefault="00025181" w:rsidP="0059204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6337A" w:rsidRPr="00414F3C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4E30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Aufbau und Bedeutung der Hl. Messe</w:t>
            </w:r>
          </w:p>
          <w:p w:rsidR="0066337A" w:rsidRPr="00414F3C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66337A" w:rsidRPr="00414F3C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78" w:type="dxa"/>
          </w:tcPr>
          <w:p w:rsidR="003F2BCC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01.05. Staatsfeiertag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Muttertag</w:t>
            </w:r>
          </w:p>
          <w:p w:rsidR="00713206" w:rsidRDefault="00713206" w:rsidP="00CC7C0B">
            <w:pPr>
              <w:rPr>
                <w:rFonts w:ascii="Arial" w:hAnsi="Arial" w:cs="Arial"/>
              </w:rPr>
            </w:pPr>
          </w:p>
          <w:p w:rsidR="00713206" w:rsidRDefault="00713206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 Himmelfahrt</w:t>
            </w:r>
          </w:p>
          <w:p w:rsidR="00E476F3" w:rsidRPr="002D3DF9" w:rsidRDefault="00E476F3" w:rsidP="00CC7C0B">
            <w:pPr>
              <w:rPr>
                <w:rFonts w:ascii="Arial" w:hAnsi="Arial" w:cs="Arial"/>
              </w:rPr>
            </w:pPr>
          </w:p>
        </w:tc>
      </w:tr>
      <w:tr w:rsidR="003F2BCC" w:rsidRPr="0040158B" w:rsidTr="008F42DC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:rsidR="003F2BCC" w:rsidRPr="006D425F" w:rsidRDefault="004E3046" w:rsidP="004E3046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E36C0A" w:themeColor="accent6" w:themeShade="BF"/>
              </w:rPr>
            </w:pPr>
            <w:r>
              <w:rPr>
                <w:rFonts w:ascii="Calibri" w:hAnsi="Calibri" w:cs="Calibri"/>
                <w:b/>
                <w:color w:val="E36C0A" w:themeColor="accent6" w:themeShade="BF"/>
              </w:rPr>
              <w:t>Juni</w:t>
            </w:r>
          </w:p>
        </w:tc>
        <w:tc>
          <w:tcPr>
            <w:tcW w:w="7953" w:type="dxa"/>
          </w:tcPr>
          <w:p w:rsidR="002668A0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Gemeinschaft der Christen breitet sich aus.</w:t>
            </w:r>
          </w:p>
          <w:p w:rsidR="004E3046" w:rsidRDefault="00025181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ersten Christen teilen Brot und sind für</w:t>
            </w:r>
            <w:r w:rsidR="004E30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einander da.</w:t>
            </w:r>
          </w:p>
          <w:p w:rsidR="00025181" w:rsidRPr="004E3046" w:rsidRDefault="004E3046" w:rsidP="0059204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Ich erzähle dir wie sich die ersten Christen gegenseitig unterstützen“</w:t>
            </w:r>
          </w:p>
          <w:p w:rsidR="00025181" w:rsidRDefault="00025181" w:rsidP="00592044">
            <w:pPr>
              <w:outlineLvl w:val="0"/>
              <w:rPr>
                <w:rFonts w:ascii="Arial" w:hAnsi="Arial" w:cs="Arial"/>
              </w:rPr>
            </w:pP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</w:p>
          <w:p w:rsidR="004E3046" w:rsidRDefault="004E3046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Christliche Religionen kennen lernen: Evangelische und orthodoxe Christen</w:t>
            </w:r>
          </w:p>
          <w:p w:rsidR="00E214AD" w:rsidRDefault="00E214AD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„Ich befrage evangelische und orthodoxe </w:t>
            </w:r>
            <w:r w:rsidR="004E3046">
              <w:rPr>
                <w:rFonts w:ascii="Arial" w:hAnsi="Arial" w:cs="Arial"/>
                <w:b/>
                <w:i/>
              </w:rPr>
              <w:t xml:space="preserve">Kinder </w:t>
            </w:r>
            <w:r>
              <w:rPr>
                <w:rFonts w:ascii="Arial" w:hAnsi="Arial" w:cs="Arial"/>
                <w:b/>
                <w:i/>
              </w:rPr>
              <w:t>an wen sie glauben!“</w:t>
            </w:r>
          </w:p>
          <w:p w:rsidR="00E214AD" w:rsidRDefault="00E214AD" w:rsidP="00592044">
            <w:pPr>
              <w:outlineLvl w:val="0"/>
              <w:rPr>
                <w:rFonts w:ascii="Arial" w:hAnsi="Arial" w:cs="Arial"/>
                <w:b/>
                <w:i/>
              </w:rPr>
            </w:pPr>
          </w:p>
          <w:p w:rsidR="00E214AD" w:rsidRDefault="00E214AD" w:rsidP="00592044">
            <w:pPr>
              <w:outlineLvl w:val="0"/>
              <w:rPr>
                <w:rFonts w:ascii="Arial" w:hAnsi="Arial" w:cs="Arial"/>
                <w:b/>
                <w:i/>
              </w:rPr>
            </w:pPr>
          </w:p>
          <w:p w:rsidR="00E214AD" w:rsidRDefault="00E214AD" w:rsidP="00592044">
            <w:pPr>
              <w:outlineLvl w:val="0"/>
              <w:rPr>
                <w:rFonts w:ascii="Arial" w:hAnsi="Arial" w:cs="Arial"/>
                <w:b/>
                <w:i/>
              </w:rPr>
            </w:pPr>
          </w:p>
          <w:p w:rsidR="00E214AD" w:rsidRDefault="00E214A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Menschen erleben: Gott liebt uns, er hält zu uns.</w:t>
            </w:r>
          </w:p>
          <w:p w:rsidR="00E214AD" w:rsidRDefault="00E214AD" w:rsidP="005920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 segnet – die Jakobserzählung (Gen 27-33)</w:t>
            </w:r>
          </w:p>
          <w:p w:rsidR="00025181" w:rsidRPr="00E214AD" w:rsidRDefault="00E214AD" w:rsidP="00592044">
            <w:pPr>
              <w:outlineLv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„Ich zeichne wie Jakob Gott erlebte und wie ich mir Gott vorstelle!“</w:t>
            </w:r>
          </w:p>
        </w:tc>
        <w:tc>
          <w:tcPr>
            <w:tcW w:w="3021" w:type="dxa"/>
          </w:tcPr>
          <w:p w:rsidR="0066337A" w:rsidRPr="00414F3C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4E30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„Ich bin weltweit mit anderen Menschen verbunden</w:t>
            </w:r>
          </w:p>
          <w:p w:rsidR="0066337A" w:rsidRPr="00414F3C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E214AD" w:rsidRDefault="0066337A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414F3C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4E30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14F3C">
              <w:rPr>
                <w:rFonts w:ascii="Arial" w:hAnsi="Arial" w:cs="Arial"/>
                <w:b/>
                <w:color w:val="000000" w:themeColor="text1"/>
              </w:rPr>
              <w:t>Christliches Leben in seiner konfessionellen Vielfalt</w:t>
            </w:r>
          </w:p>
          <w:p w:rsidR="00E214AD" w:rsidRDefault="00E214AD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66337A" w:rsidRPr="00414F3C" w:rsidRDefault="00E214AD" w:rsidP="00592044">
            <w:pPr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 Texte der Heiligen Schrift kennen und deuten</w:t>
            </w:r>
          </w:p>
        </w:tc>
        <w:tc>
          <w:tcPr>
            <w:tcW w:w="3278" w:type="dxa"/>
          </w:tcPr>
          <w:p w:rsidR="003F2BCC" w:rsidRDefault="003D7CB8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Pfingst</w:t>
            </w:r>
            <w:r w:rsidR="0053547B">
              <w:rPr>
                <w:rFonts w:ascii="Arial" w:hAnsi="Arial" w:cs="Arial"/>
              </w:rPr>
              <w:t>sonntag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Pfingstmontag</w:t>
            </w:r>
          </w:p>
          <w:p w:rsidR="00713206" w:rsidRDefault="00713206" w:rsidP="00CC7C0B">
            <w:pPr>
              <w:rPr>
                <w:rFonts w:ascii="Arial" w:hAnsi="Arial" w:cs="Arial"/>
              </w:rPr>
            </w:pPr>
          </w:p>
          <w:p w:rsidR="008A4EF7" w:rsidRDefault="008A4EF7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Hochfest der Allerheiligsten Dreifaltigkeit</w:t>
            </w:r>
          </w:p>
          <w:p w:rsidR="00713206" w:rsidRDefault="0053547B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Vatertag</w:t>
            </w:r>
          </w:p>
          <w:p w:rsidR="0053547B" w:rsidRDefault="0053547B" w:rsidP="00CC7C0B">
            <w:pPr>
              <w:rPr>
                <w:rFonts w:ascii="Arial" w:hAnsi="Arial" w:cs="Arial"/>
              </w:rPr>
            </w:pPr>
          </w:p>
          <w:p w:rsidR="00713206" w:rsidRDefault="00713206" w:rsidP="00CC7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Fronleichnam</w:t>
            </w:r>
          </w:p>
          <w:p w:rsidR="00E476F3" w:rsidRPr="002D3DF9" w:rsidRDefault="00E476F3" w:rsidP="00CC7C0B">
            <w:pPr>
              <w:rPr>
                <w:rFonts w:ascii="Arial" w:hAnsi="Arial" w:cs="Arial"/>
              </w:rPr>
            </w:pPr>
          </w:p>
        </w:tc>
      </w:tr>
    </w:tbl>
    <w:p w:rsidR="00B3564E" w:rsidRDefault="00B3564E" w:rsidP="00D323A4">
      <w:pPr>
        <w:outlineLvl w:val="0"/>
        <w:rPr>
          <w:rFonts w:ascii="Calibri" w:hAnsi="Calibri" w:cs="Calibri"/>
          <w:b/>
          <w:u w:val="single"/>
        </w:rPr>
      </w:pPr>
    </w:p>
    <w:sectPr w:rsidR="00B3564E" w:rsidSect="00633755">
      <w:headerReference w:type="default" r:id="rId9"/>
      <w:footerReference w:type="default" r:id="rId10"/>
      <w:pgSz w:w="16838" w:h="11906" w:orient="landscape"/>
      <w:pgMar w:top="851" w:right="851" w:bottom="567" w:left="851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63" w:rsidRDefault="00FC2B63" w:rsidP="00633755">
      <w:r>
        <w:separator/>
      </w:r>
    </w:p>
  </w:endnote>
  <w:endnote w:type="continuationSeparator" w:id="0">
    <w:p w:rsidR="00FC2B63" w:rsidRDefault="00FC2B63" w:rsidP="0063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5" w:rsidRDefault="00633755" w:rsidP="00633755">
    <w:pPr>
      <w:pStyle w:val="Fuzeile"/>
      <w:jc w:val="right"/>
    </w:pPr>
    <w:r>
      <w:t>ARGE VS-LP neu 2014</w:t>
    </w:r>
  </w:p>
  <w:p w:rsidR="00633755" w:rsidRDefault="00633755" w:rsidP="00633755">
    <w:pPr>
      <w:pStyle w:val="Fuzeile"/>
      <w:jc w:val="right"/>
    </w:pPr>
    <w:r>
      <w:t>Ehrenberger, Kletzl, Lochmann, Nonnis, Ottenschläger, Dernesch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63" w:rsidRDefault="00FC2B63" w:rsidP="00633755">
      <w:r>
        <w:separator/>
      </w:r>
    </w:p>
  </w:footnote>
  <w:footnote w:type="continuationSeparator" w:id="0">
    <w:p w:rsidR="00FC2B63" w:rsidRDefault="00FC2B63" w:rsidP="0063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55" w:rsidRPr="006D425F" w:rsidRDefault="00633755" w:rsidP="00633755">
    <w:pPr>
      <w:ind w:left="705" w:hanging="705"/>
      <w:rPr>
        <w:rFonts w:ascii="Arial" w:hAnsi="Arial" w:cs="Arial"/>
        <w:b/>
        <w:color w:val="E36C0A" w:themeColor="accent6" w:themeShade="BF"/>
      </w:rPr>
    </w:pPr>
    <w:r w:rsidRPr="006D425F">
      <w:rPr>
        <w:rFonts w:ascii="Arial" w:hAnsi="Arial" w:cs="Arial"/>
        <w:b/>
        <w:color w:val="E36C0A" w:themeColor="accent6" w:themeShade="BF"/>
      </w:rPr>
      <w:t xml:space="preserve">JAHRESPLANUNG </w:t>
    </w:r>
  </w:p>
  <w:p w:rsidR="00633755" w:rsidRDefault="00633755" w:rsidP="00633755">
    <w:pPr>
      <w:ind w:left="705" w:hanging="705"/>
      <w:rPr>
        <w:rFonts w:ascii="Arial" w:hAnsi="Arial" w:cs="Arial"/>
        <w:b/>
        <w:color w:val="E36C0A" w:themeColor="accent6" w:themeShade="BF"/>
      </w:rPr>
    </w:pPr>
    <w:r w:rsidRPr="006D425F">
      <w:rPr>
        <w:rFonts w:ascii="Arial" w:hAnsi="Arial" w:cs="Arial"/>
        <w:b/>
        <w:color w:val="E36C0A" w:themeColor="accent6" w:themeShade="BF"/>
      </w:rPr>
      <w:t xml:space="preserve">Schulstufe </w:t>
    </w:r>
    <w:r>
      <w:rPr>
        <w:rFonts w:ascii="Arial" w:hAnsi="Arial" w:cs="Arial"/>
        <w:b/>
        <w:color w:val="E36C0A" w:themeColor="accent6" w:themeShade="BF"/>
      </w:rPr>
      <w:t>2</w:t>
    </w:r>
  </w:p>
  <w:p w:rsidR="00633755" w:rsidRDefault="00633755" w:rsidP="00633755">
    <w:pPr>
      <w:ind w:left="705" w:hanging="705"/>
      <w:rPr>
        <w:rFonts w:ascii="Arial" w:hAnsi="Arial" w:cs="Arial"/>
        <w:b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026"/>
    <w:multiLevelType w:val="hybridMultilevel"/>
    <w:tmpl w:val="FE22E11A"/>
    <w:lvl w:ilvl="0" w:tplc="6FF0E98A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B450FDF"/>
    <w:multiLevelType w:val="hybridMultilevel"/>
    <w:tmpl w:val="08BC94AA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380A"/>
    <w:multiLevelType w:val="hybridMultilevel"/>
    <w:tmpl w:val="39F83C2A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B814E3"/>
    <w:multiLevelType w:val="hybridMultilevel"/>
    <w:tmpl w:val="E334ECA4"/>
    <w:lvl w:ilvl="0" w:tplc="5B205BD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7A7156A"/>
    <w:multiLevelType w:val="hybridMultilevel"/>
    <w:tmpl w:val="74F8B34C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77B21"/>
    <w:multiLevelType w:val="hybridMultilevel"/>
    <w:tmpl w:val="EC90E4D8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F61D2"/>
    <w:multiLevelType w:val="hybridMultilevel"/>
    <w:tmpl w:val="0C2680BE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E15251"/>
    <w:multiLevelType w:val="multilevel"/>
    <w:tmpl w:val="8CEA4E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5016A6"/>
    <w:multiLevelType w:val="multilevel"/>
    <w:tmpl w:val="26EC99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B72445"/>
    <w:multiLevelType w:val="hybridMultilevel"/>
    <w:tmpl w:val="3F9808DA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951947"/>
    <w:multiLevelType w:val="hybridMultilevel"/>
    <w:tmpl w:val="62A8217A"/>
    <w:lvl w:ilvl="0" w:tplc="C0CCE65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F0850"/>
    <w:multiLevelType w:val="hybridMultilevel"/>
    <w:tmpl w:val="E38645D6"/>
    <w:lvl w:ilvl="0" w:tplc="02A8328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A309D4"/>
    <w:multiLevelType w:val="hybridMultilevel"/>
    <w:tmpl w:val="8806C95E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C1786"/>
    <w:multiLevelType w:val="hybridMultilevel"/>
    <w:tmpl w:val="42BC8062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78FD"/>
    <w:multiLevelType w:val="hybridMultilevel"/>
    <w:tmpl w:val="D8EC7704"/>
    <w:lvl w:ilvl="0" w:tplc="2864FD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E202F"/>
    <w:multiLevelType w:val="hybridMultilevel"/>
    <w:tmpl w:val="0ECAA918"/>
    <w:lvl w:ilvl="0" w:tplc="AD3C898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71E13"/>
    <w:multiLevelType w:val="hybridMultilevel"/>
    <w:tmpl w:val="C920595E"/>
    <w:lvl w:ilvl="0" w:tplc="36F2661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97320"/>
    <w:multiLevelType w:val="hybridMultilevel"/>
    <w:tmpl w:val="E94A5CAA"/>
    <w:lvl w:ilvl="0" w:tplc="5B20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80EC9"/>
    <w:multiLevelType w:val="multilevel"/>
    <w:tmpl w:val="C166EE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6A227B"/>
    <w:multiLevelType w:val="hybridMultilevel"/>
    <w:tmpl w:val="F7AC28EE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8499D"/>
    <w:multiLevelType w:val="hybridMultilevel"/>
    <w:tmpl w:val="C61C9DD6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F9E"/>
    <w:multiLevelType w:val="hybridMultilevel"/>
    <w:tmpl w:val="B058B7CC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67AE7"/>
    <w:multiLevelType w:val="multilevel"/>
    <w:tmpl w:val="92ECF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6"/>
  </w:num>
  <w:num w:numId="5">
    <w:abstractNumId w:val="4"/>
  </w:num>
  <w:num w:numId="6">
    <w:abstractNumId w:val="20"/>
  </w:num>
  <w:num w:numId="7">
    <w:abstractNumId w:val="19"/>
  </w:num>
  <w:num w:numId="8">
    <w:abstractNumId w:val="5"/>
  </w:num>
  <w:num w:numId="9">
    <w:abstractNumId w:val="13"/>
  </w:num>
  <w:num w:numId="10">
    <w:abstractNumId w:val="1"/>
  </w:num>
  <w:num w:numId="11">
    <w:abstractNumId w:val="21"/>
  </w:num>
  <w:num w:numId="12">
    <w:abstractNumId w:val="6"/>
  </w:num>
  <w:num w:numId="13">
    <w:abstractNumId w:val="9"/>
  </w:num>
  <w:num w:numId="14">
    <w:abstractNumId w:val="2"/>
  </w:num>
  <w:num w:numId="15">
    <w:abstractNumId w:val="22"/>
  </w:num>
  <w:num w:numId="16">
    <w:abstractNumId w:val="8"/>
  </w:num>
  <w:num w:numId="17">
    <w:abstractNumId w:val="7"/>
  </w:num>
  <w:num w:numId="18">
    <w:abstractNumId w:val="18"/>
  </w:num>
  <w:num w:numId="19">
    <w:abstractNumId w:val="11"/>
  </w:num>
  <w:num w:numId="20">
    <w:abstractNumId w:val="14"/>
  </w:num>
  <w:num w:numId="21">
    <w:abstractNumId w:val="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07"/>
    <w:rsid w:val="000156C6"/>
    <w:rsid w:val="00025181"/>
    <w:rsid w:val="000526BC"/>
    <w:rsid w:val="00094754"/>
    <w:rsid w:val="00097F90"/>
    <w:rsid w:val="000B70CD"/>
    <w:rsid w:val="000D6DA9"/>
    <w:rsid w:val="000E3A80"/>
    <w:rsid w:val="000F3700"/>
    <w:rsid w:val="0012673E"/>
    <w:rsid w:val="001531EC"/>
    <w:rsid w:val="001672E8"/>
    <w:rsid w:val="00184E2D"/>
    <w:rsid w:val="001A4970"/>
    <w:rsid w:val="001A755D"/>
    <w:rsid w:val="001F5787"/>
    <w:rsid w:val="00213543"/>
    <w:rsid w:val="00243D11"/>
    <w:rsid w:val="0026068E"/>
    <w:rsid w:val="002668A0"/>
    <w:rsid w:val="00274736"/>
    <w:rsid w:val="002A6344"/>
    <w:rsid w:val="002B41B3"/>
    <w:rsid w:val="002D293C"/>
    <w:rsid w:val="002D3DF9"/>
    <w:rsid w:val="002D4640"/>
    <w:rsid w:val="002E69CE"/>
    <w:rsid w:val="00311337"/>
    <w:rsid w:val="00343E2F"/>
    <w:rsid w:val="00355179"/>
    <w:rsid w:val="003C26EF"/>
    <w:rsid w:val="003C79DE"/>
    <w:rsid w:val="003D7CB8"/>
    <w:rsid w:val="003F2BCC"/>
    <w:rsid w:val="0040158B"/>
    <w:rsid w:val="00404051"/>
    <w:rsid w:val="0040635E"/>
    <w:rsid w:val="00411478"/>
    <w:rsid w:val="00414F3C"/>
    <w:rsid w:val="0041513D"/>
    <w:rsid w:val="00420AB5"/>
    <w:rsid w:val="00422DDA"/>
    <w:rsid w:val="00425297"/>
    <w:rsid w:val="00462EBA"/>
    <w:rsid w:val="00473ADD"/>
    <w:rsid w:val="004963C0"/>
    <w:rsid w:val="004D74F1"/>
    <w:rsid w:val="004E3046"/>
    <w:rsid w:val="005074A2"/>
    <w:rsid w:val="0053547B"/>
    <w:rsid w:val="00536D94"/>
    <w:rsid w:val="00552D26"/>
    <w:rsid w:val="005719AD"/>
    <w:rsid w:val="00592044"/>
    <w:rsid w:val="005B5F22"/>
    <w:rsid w:val="005D6B1A"/>
    <w:rsid w:val="005E083A"/>
    <w:rsid w:val="005F5672"/>
    <w:rsid w:val="00605DF9"/>
    <w:rsid w:val="00612CFC"/>
    <w:rsid w:val="00613FAF"/>
    <w:rsid w:val="00633755"/>
    <w:rsid w:val="00644890"/>
    <w:rsid w:val="00661E0B"/>
    <w:rsid w:val="0066337A"/>
    <w:rsid w:val="00670DF1"/>
    <w:rsid w:val="006955F7"/>
    <w:rsid w:val="006B47AF"/>
    <w:rsid w:val="006C5898"/>
    <w:rsid w:val="006D425F"/>
    <w:rsid w:val="006F4895"/>
    <w:rsid w:val="00713206"/>
    <w:rsid w:val="00724EBB"/>
    <w:rsid w:val="00730E6D"/>
    <w:rsid w:val="0077048C"/>
    <w:rsid w:val="007950AB"/>
    <w:rsid w:val="007B25C9"/>
    <w:rsid w:val="007C0B4E"/>
    <w:rsid w:val="007D76EC"/>
    <w:rsid w:val="007D7F9C"/>
    <w:rsid w:val="007F0FCB"/>
    <w:rsid w:val="00817088"/>
    <w:rsid w:val="008406A4"/>
    <w:rsid w:val="008704F9"/>
    <w:rsid w:val="00883E01"/>
    <w:rsid w:val="008A4EF7"/>
    <w:rsid w:val="008B60E6"/>
    <w:rsid w:val="008C24EC"/>
    <w:rsid w:val="008E170C"/>
    <w:rsid w:val="008E5BEA"/>
    <w:rsid w:val="008F42DC"/>
    <w:rsid w:val="00922395"/>
    <w:rsid w:val="00943F2D"/>
    <w:rsid w:val="00982327"/>
    <w:rsid w:val="009F71B1"/>
    <w:rsid w:val="00A1786A"/>
    <w:rsid w:val="00AA6FFF"/>
    <w:rsid w:val="00AE1141"/>
    <w:rsid w:val="00AE6351"/>
    <w:rsid w:val="00AF2B88"/>
    <w:rsid w:val="00AF4194"/>
    <w:rsid w:val="00B3564E"/>
    <w:rsid w:val="00BA0B0B"/>
    <w:rsid w:val="00BC59C5"/>
    <w:rsid w:val="00BF33B6"/>
    <w:rsid w:val="00C015D3"/>
    <w:rsid w:val="00C04305"/>
    <w:rsid w:val="00C34953"/>
    <w:rsid w:val="00C55225"/>
    <w:rsid w:val="00C619BC"/>
    <w:rsid w:val="00CB0A3B"/>
    <w:rsid w:val="00CC7C0B"/>
    <w:rsid w:val="00D323A4"/>
    <w:rsid w:val="00D45F3D"/>
    <w:rsid w:val="00DA133F"/>
    <w:rsid w:val="00DA6790"/>
    <w:rsid w:val="00DA7303"/>
    <w:rsid w:val="00DC1316"/>
    <w:rsid w:val="00E03C0E"/>
    <w:rsid w:val="00E13407"/>
    <w:rsid w:val="00E148B6"/>
    <w:rsid w:val="00E214AD"/>
    <w:rsid w:val="00E227ED"/>
    <w:rsid w:val="00E476F3"/>
    <w:rsid w:val="00E505C6"/>
    <w:rsid w:val="00E5671C"/>
    <w:rsid w:val="00E91AA6"/>
    <w:rsid w:val="00E971FE"/>
    <w:rsid w:val="00EA03C5"/>
    <w:rsid w:val="00EC26E6"/>
    <w:rsid w:val="00EE4B5D"/>
    <w:rsid w:val="00F71013"/>
    <w:rsid w:val="00FC2B63"/>
    <w:rsid w:val="00FE02EA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E13407"/>
    <w:pPr>
      <w:jc w:val="center"/>
    </w:pPr>
    <w:rPr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E1340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andardWeb">
    <w:name w:val="Normal (Web)"/>
    <w:basedOn w:val="Standard"/>
    <w:uiPriority w:val="99"/>
    <w:rsid w:val="00E13407"/>
    <w:pPr>
      <w:suppressAutoHyphens w:val="0"/>
      <w:spacing w:beforeLines="1" w:afterLines="1"/>
    </w:pPr>
    <w:rPr>
      <w:rFonts w:ascii="Times" w:hAnsi="Times"/>
      <w:sz w:val="20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DA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A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3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33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7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7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E13407"/>
    <w:pPr>
      <w:jc w:val="center"/>
    </w:pPr>
    <w:rPr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E1340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andardWeb">
    <w:name w:val="Normal (Web)"/>
    <w:basedOn w:val="Standard"/>
    <w:uiPriority w:val="99"/>
    <w:rsid w:val="00E13407"/>
    <w:pPr>
      <w:suppressAutoHyphens w:val="0"/>
      <w:spacing w:beforeLines="1" w:afterLines="1"/>
    </w:pPr>
    <w:rPr>
      <w:rFonts w:ascii="Times" w:hAnsi="Times"/>
      <w:sz w:val="20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DA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A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3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33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7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7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DF80-C60D-4004-8D7A-F9D66E3F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153CDD23.dotm</Template>
  <TotalTime>0</TotalTime>
  <Pages>3</Pages>
  <Words>677</Words>
  <Characters>4267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DernesGa</cp:lastModifiedBy>
  <cp:revision>2</cp:revision>
  <cp:lastPrinted>2014-11-02T18:00:00Z</cp:lastPrinted>
  <dcterms:created xsi:type="dcterms:W3CDTF">2019-11-11T08:43:00Z</dcterms:created>
  <dcterms:modified xsi:type="dcterms:W3CDTF">2019-11-11T08:43:00Z</dcterms:modified>
</cp:coreProperties>
</file>